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C0" w:rsidRDefault="00455CC0">
      <w:bookmarkStart w:id="0" w:name="_GoBack"/>
      <w:bookmarkEnd w:id="0"/>
    </w:p>
    <w:sectPr w:rsidR="00455C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1D" w:rsidRDefault="0020551D">
      <w:r>
        <w:separator/>
      </w:r>
    </w:p>
  </w:endnote>
  <w:endnote w:type="continuationSeparator" w:id="0">
    <w:p w:rsidR="0020551D" w:rsidRDefault="0020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CC0" w:rsidRDefault="00455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Footer"/>
      <w:ind w:right="360"/>
      <w:jc w:val="center"/>
      <w:rPr>
        <w:rFonts w:ascii="Times New Roman" w:hAnsi="Times New Roman"/>
        <w:b/>
        <w:bCs/>
        <w:sz w:val="16"/>
      </w:rPr>
    </w:pPr>
    <w:r>
      <w:rPr>
        <w:rFonts w:ascii="Times New Roman" w:hAnsi="Times New Roman"/>
        <w:b/>
        <w:bCs/>
        <w:i/>
        <w:iCs/>
        <w:snapToGrid w:val="0"/>
        <w:sz w:val="16"/>
      </w:rPr>
      <w:t xml:space="preserve">WARNING: </w:t>
    </w:r>
    <w:r>
      <w:rPr>
        <w:rFonts w:ascii="Times New Roman" w:hAnsi="Times New Roman"/>
        <w:b/>
        <w:bCs/>
        <w:snapToGrid w:val="0"/>
        <w:sz w:val="16"/>
      </w:rPr>
      <w:t xml:space="preserve">This record contains Sensitive Security Information that is controlled under 49 CFR parts 15 and 1520.  No part of this record may be disclosed to persons without a “need to know”, as defined in 49 CFR parts 15 and 1520, except with the written permission of the Administrator of the Transportation Security Administration or the Secretary of Transportation.  Unauthorized release may result in civil penalty or other action.  For </w:t>
    </w:r>
    <w:smartTag w:uri="urn:schemas-microsoft-com:office:smarttags" w:element="country-region">
      <w:smartTag w:uri="urn:schemas-microsoft-com:office:smarttags" w:element="place">
        <w:r>
          <w:rPr>
            <w:rFonts w:ascii="Times New Roman" w:hAnsi="Times New Roman"/>
            <w:b/>
            <w:bCs/>
            <w:snapToGrid w:val="0"/>
            <w:sz w:val="16"/>
          </w:rPr>
          <w:t>U.S.</w:t>
        </w:r>
      </w:smartTag>
    </w:smartTag>
    <w:r>
      <w:rPr>
        <w:rFonts w:ascii="Times New Roman" w:hAnsi="Times New Roman"/>
        <w:b/>
        <w:bCs/>
        <w:snapToGrid w:val="0"/>
        <w:sz w:val="16"/>
      </w:rPr>
      <w:t xml:space="preserve"> government agencies, public disclosure is governed by 5 U.S.C. 552 and 49 CFR parts 15 and 1520.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1D" w:rsidRDefault="0020551D">
      <w:r>
        <w:separator/>
      </w:r>
    </w:p>
  </w:footnote>
  <w:footnote w:type="continuationSeparator" w:id="0">
    <w:p w:rsidR="0020551D" w:rsidRDefault="0020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Header"/>
      <w:jc w:val="center"/>
      <w:rPr>
        <w:b/>
        <w:bCs/>
        <w:sz w:val="32"/>
      </w:rPr>
    </w:pPr>
    <w:r>
      <w:rPr>
        <w:b/>
        <w:bCs/>
        <w:sz w:val="32"/>
      </w:rPr>
      <w:t>SENSITIVE SECURITY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C0" w:rsidRDefault="0045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F4534"/>
    <w:multiLevelType w:val="multilevel"/>
    <w:tmpl w:val="D68676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A9"/>
    <w:rsid w:val="00076BD6"/>
    <w:rsid w:val="0018215B"/>
    <w:rsid w:val="001F4F46"/>
    <w:rsid w:val="0020551D"/>
    <w:rsid w:val="00207E76"/>
    <w:rsid w:val="00255483"/>
    <w:rsid w:val="00455CC0"/>
    <w:rsid w:val="00601FA9"/>
    <w:rsid w:val="008275E1"/>
    <w:rsid w:val="008D7AE2"/>
    <w:rsid w:val="00AA3C4B"/>
    <w:rsid w:val="00D4112C"/>
    <w:rsid w:val="00E263F9"/>
    <w:rsid w:val="00F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rPr>
      <w:rFonts w:ascii="Arial" w:hAnsi="Arial"/>
      <w:sz w:val="20"/>
    </w:rPr>
  </w:style>
  <w:style w:type="character" w:styleId="CommentReference">
    <w:name w:val="annotation reference"/>
    <w:semiHidden/>
    <w:rPr>
      <w:rFonts w:ascii="Arial" w:hAnsi="Arial"/>
      <w:b/>
      <w:sz w:val="16"/>
      <w:u w:val="single"/>
      <w:bdr w:val="none" w:sz="0" w:space="0" w:color="auto"/>
      <w:shd w:val="clear" w:color="auto" w:fill="FFFF00"/>
    </w:rPr>
  </w:style>
  <w:style w:type="paragraph" w:styleId="CommentText">
    <w:name w:val="annotation text"/>
    <w:basedOn w:val="Normal"/>
    <w:semiHidden/>
    <w:rPr>
      <w:rFonts w:ascii="Arial" w:hAnsi="Arial"/>
      <w:sz w:val="20"/>
      <w:szCs w:val="20"/>
    </w:rPr>
  </w:style>
  <w:style w:type="character" w:styleId="FootnoteReference">
    <w:name w:val="footnote reference"/>
    <w:semiHidden/>
    <w:rPr>
      <w:rFonts w:ascii="Arial" w:hAnsi="Arial"/>
      <w:vertAlign w:val="superscript"/>
    </w:rPr>
  </w:style>
  <w:style w:type="paragraph" w:styleId="FootnoteText">
    <w:name w:val="footnote text"/>
    <w:basedOn w:val="Normal"/>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F720D-A9DA-464B-A959-8FC5F42204C6}"/>
</file>

<file path=customXml/itemProps2.xml><?xml version="1.0" encoding="utf-8"?>
<ds:datastoreItem xmlns:ds="http://schemas.openxmlformats.org/officeDocument/2006/customXml" ds:itemID="{7FAD5096-8285-4B40-867C-A3AB93845EF5}"/>
</file>

<file path=customXml/itemProps3.xml><?xml version="1.0" encoding="utf-8"?>
<ds:datastoreItem xmlns:ds="http://schemas.openxmlformats.org/officeDocument/2006/customXml" ds:itemID="{F6A5942F-3B85-4570-BECF-52AA1B018F10}"/>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2022-04-22T19:34:00Z</dcterms:created>
  <dcterms:modified xsi:type="dcterms:W3CDTF">2022-04-22T19:34:00Z</dcterms:modified>
</cp:coreProperties>
</file>